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821" w:rsidRPr="00C1475D" w:rsidRDefault="00204821" w:rsidP="00204821">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แบบ</w:t>
      </w:r>
      <w:r w:rsidRPr="00C1475D">
        <w:rPr>
          <w:rFonts w:ascii="TH SarabunPSK" w:hAnsi="TH SarabunPSK" w:cs="TH SarabunPSK" w:hint="cs"/>
          <w:b/>
          <w:bCs/>
          <w:sz w:val="36"/>
          <w:szCs w:val="36"/>
          <w:cs/>
        </w:rPr>
        <w:t>ฟอร์ม</w:t>
      </w:r>
      <w:r w:rsidRPr="00C1475D">
        <w:rPr>
          <w:rFonts w:ascii="TH SarabunPSK" w:hAnsi="TH SarabunPSK" w:cs="TH SarabunPSK"/>
          <w:b/>
          <w:bCs/>
          <w:sz w:val="36"/>
          <w:szCs w:val="36"/>
          <w:cs/>
        </w:rPr>
        <w:t>ขอข้อมูล</w:t>
      </w:r>
      <w:r w:rsidRPr="00C1475D">
        <w:rPr>
          <w:rFonts w:ascii="TH SarabunPSK" w:hAnsi="TH SarabunPSK" w:cs="TH SarabunPSK" w:hint="cs"/>
          <w:b/>
          <w:bCs/>
          <w:sz w:val="36"/>
          <w:szCs w:val="36"/>
          <w:cs/>
        </w:rPr>
        <w:t>ระดับสาขา เพื่อทำการประชาสัมพันธ์สู่สากล</w:t>
      </w:r>
    </w:p>
    <w:p w:rsidR="00204821" w:rsidRPr="00C1475D" w:rsidRDefault="00204821" w:rsidP="00204821">
      <w:pPr>
        <w:spacing w:after="0"/>
        <w:jc w:val="center"/>
        <w:rPr>
          <w:rFonts w:ascii="TH SarabunPSK" w:hAnsi="TH SarabunPSK" w:cs="TH SarabunPSK"/>
          <w:b/>
          <w:bCs/>
          <w:sz w:val="36"/>
          <w:szCs w:val="36"/>
        </w:rPr>
      </w:pPr>
      <w:r w:rsidRPr="00C1475D">
        <w:rPr>
          <w:rFonts w:ascii="TH SarabunPSK" w:hAnsi="TH SarabunPSK" w:cs="TH SarabunPSK"/>
          <w:b/>
          <w:bCs/>
          <w:sz w:val="36"/>
          <w:szCs w:val="36"/>
          <w:cs/>
        </w:rPr>
        <w:t>(</w:t>
      </w:r>
      <w:r w:rsidRPr="00C1475D">
        <w:rPr>
          <w:rFonts w:ascii="TH SarabunPSK" w:hAnsi="TH SarabunPSK" w:cs="TH SarabunPSK" w:hint="cs"/>
          <w:b/>
          <w:bCs/>
          <w:sz w:val="36"/>
          <w:szCs w:val="36"/>
          <w:cs/>
        </w:rPr>
        <w:t>โดยกรอกข้อมูลในทุกส่วนเป็นภาษาอังกฤษ</w:t>
      </w:r>
      <w:r w:rsidRPr="00C1475D">
        <w:rPr>
          <w:rFonts w:ascii="TH SarabunPSK" w:hAnsi="TH SarabunPSK" w:cs="TH SarabunPSK"/>
          <w:b/>
          <w:bCs/>
          <w:sz w:val="36"/>
          <w:szCs w:val="36"/>
          <w:cs/>
        </w:rPr>
        <w:t>)</w:t>
      </w:r>
    </w:p>
    <w:p w:rsidR="00204821" w:rsidRPr="00C1475D" w:rsidRDefault="00204821" w:rsidP="00204821">
      <w:pPr>
        <w:spacing w:after="0"/>
        <w:rPr>
          <w:rFonts w:ascii="TH SarabunPSK" w:hAnsi="TH SarabunPSK" w:cs="TH SarabunPSK"/>
          <w:b/>
          <w:bCs/>
          <w:sz w:val="32"/>
          <w:szCs w:val="32"/>
        </w:rPr>
      </w:pPr>
    </w:p>
    <w:p w:rsidR="00204821" w:rsidRPr="00FE2750" w:rsidRDefault="00204821" w:rsidP="00204821">
      <w:pPr>
        <w:spacing w:after="0"/>
        <w:ind w:left="360"/>
        <w:rPr>
          <w:rFonts w:ascii="TH SarabunPSK" w:hAnsi="TH SarabunPSK" w:cs="TH SarabunPSK"/>
          <w:b/>
          <w:bCs/>
          <w:sz w:val="32"/>
          <w:szCs w:val="32"/>
        </w:rPr>
      </w:pPr>
      <w:r w:rsidRPr="00FE2750">
        <w:rPr>
          <w:rFonts w:ascii="TH SarabunPSK" w:hAnsi="TH SarabunPSK" w:cs="TH SarabunPSK"/>
          <w:b/>
          <w:bCs/>
          <w:sz w:val="32"/>
          <w:szCs w:val="32"/>
          <w:cs/>
        </w:rPr>
        <w:t>ชื่อ</w:t>
      </w:r>
      <w:r w:rsidRPr="00FE2750">
        <w:rPr>
          <w:rFonts w:ascii="TH SarabunPSK" w:hAnsi="TH SarabunPSK" w:cs="TH SarabunPSK" w:hint="cs"/>
          <w:b/>
          <w:bCs/>
          <w:sz w:val="32"/>
          <w:szCs w:val="32"/>
          <w:cs/>
        </w:rPr>
        <w:t>สาขา (</w:t>
      </w:r>
      <w:r w:rsidRPr="00FE2750">
        <w:rPr>
          <w:rFonts w:ascii="TH SarabunPSK" w:hAnsi="TH SarabunPSK" w:cs="TH SarabunPSK"/>
          <w:b/>
          <w:bCs/>
          <w:sz w:val="32"/>
          <w:szCs w:val="32"/>
        </w:rPr>
        <w:t>TH</w:t>
      </w:r>
      <w:r w:rsidRPr="00FE2750">
        <w:rPr>
          <w:rFonts w:ascii="TH SarabunPSK" w:hAnsi="TH SarabunPSK" w:cs="TH SarabunPSK" w:hint="cs"/>
          <w:b/>
          <w:bCs/>
          <w:sz w:val="32"/>
          <w:szCs w:val="32"/>
          <w:cs/>
        </w:rPr>
        <w:t>)</w:t>
      </w:r>
      <w:r w:rsidRPr="00FE2750">
        <w:rPr>
          <w:rFonts w:ascii="TH SarabunPSK" w:hAnsi="TH SarabunPSK" w:cs="TH SarabunPSK" w:hint="cs"/>
          <w:sz w:val="32"/>
          <w:szCs w:val="32"/>
          <w:cs/>
        </w:rPr>
        <w:t>...</w:t>
      </w:r>
      <w:r>
        <w:rPr>
          <w:rFonts w:ascii="TH SarabunPSK" w:hAnsi="TH SarabunPSK" w:cs="TH SarabunPSK" w:hint="cs"/>
          <w:sz w:val="32"/>
          <w:szCs w:val="32"/>
          <w:cs/>
        </w:rPr>
        <w:t>สาขา</w:t>
      </w:r>
      <w:r w:rsidRPr="00FE2750">
        <w:rPr>
          <w:rFonts w:ascii="TH SarabunPSK" w:hAnsi="TH SarabunPSK" w:cs="TH SarabunPSK" w:hint="cs"/>
          <w:sz w:val="32"/>
          <w:szCs w:val="32"/>
          <w:cs/>
        </w:rPr>
        <w:t>วิศวกรรม</w:t>
      </w:r>
      <w:proofErr w:type="spellStart"/>
      <w:r w:rsidRPr="00FE2750">
        <w:rPr>
          <w:rFonts w:ascii="TH SarabunPSK" w:hAnsi="TH SarabunPSK" w:cs="TH SarabunPSK" w:hint="cs"/>
          <w:sz w:val="32"/>
          <w:szCs w:val="32"/>
          <w:cs/>
        </w:rPr>
        <w:t>ศา</w:t>
      </w:r>
      <w:proofErr w:type="spellEnd"/>
      <w:r w:rsidRPr="00FE2750">
        <w:rPr>
          <w:rFonts w:ascii="TH SarabunPSK" w:hAnsi="TH SarabunPSK" w:cs="TH SarabunPSK" w:hint="cs"/>
          <w:sz w:val="32"/>
          <w:szCs w:val="32"/>
          <w:cs/>
        </w:rPr>
        <w:t>สตรบัณฑิต (วิศวกรรมไฟฟ้า)</w:t>
      </w:r>
    </w:p>
    <w:p w:rsidR="00204821" w:rsidRPr="00C1475D" w:rsidRDefault="00204821" w:rsidP="00204821">
      <w:pPr>
        <w:pStyle w:val="a3"/>
        <w:spacing w:after="0"/>
        <w:rPr>
          <w:rFonts w:ascii="TH SarabunPSK" w:hAnsi="TH SarabunPSK" w:cs="TH SarabunPSK"/>
          <w:b/>
          <w:bCs/>
          <w:sz w:val="32"/>
          <w:szCs w:val="32"/>
        </w:rPr>
      </w:pPr>
      <w:r w:rsidRPr="00C1475D">
        <w:rPr>
          <w:rFonts w:ascii="TH SarabunPSK" w:hAnsi="TH SarabunPSK" w:cs="TH SarabunPSK"/>
          <w:b/>
          <w:bCs/>
          <w:sz w:val="32"/>
          <w:szCs w:val="32"/>
          <w:cs/>
        </w:rPr>
        <w:t>ชื่อ</w:t>
      </w:r>
      <w:r w:rsidRPr="00C1475D">
        <w:rPr>
          <w:rFonts w:ascii="TH SarabunPSK" w:hAnsi="TH SarabunPSK" w:cs="TH SarabunPSK" w:hint="cs"/>
          <w:b/>
          <w:bCs/>
          <w:sz w:val="32"/>
          <w:szCs w:val="32"/>
          <w:cs/>
        </w:rPr>
        <w:t>สาขา (</w:t>
      </w:r>
      <w:r w:rsidRPr="00C1475D">
        <w:rPr>
          <w:rFonts w:ascii="TH SarabunPSK" w:hAnsi="TH SarabunPSK" w:cs="TH SarabunPSK"/>
          <w:b/>
          <w:bCs/>
          <w:sz w:val="32"/>
          <w:szCs w:val="32"/>
        </w:rPr>
        <w:t>ENG</w:t>
      </w:r>
      <w:r w:rsidRPr="00C1475D">
        <w:rPr>
          <w:rFonts w:ascii="TH SarabunPSK" w:hAnsi="TH SarabunPSK" w:cs="TH SarabunPSK" w:hint="cs"/>
          <w:b/>
          <w:bCs/>
          <w:sz w:val="32"/>
          <w:szCs w:val="32"/>
          <w:cs/>
        </w:rPr>
        <w:t>)</w:t>
      </w:r>
      <w:r w:rsidRPr="00C1475D">
        <w:rPr>
          <w:rFonts w:ascii="TH SarabunPSK" w:hAnsi="TH SarabunPSK" w:cs="TH SarabunPSK"/>
          <w:sz w:val="32"/>
          <w:szCs w:val="32"/>
          <w:cs/>
        </w:rPr>
        <w:t>…</w:t>
      </w:r>
      <w:r w:rsidRPr="00C1475D">
        <w:rPr>
          <w:rFonts w:ascii="TH SarabunPSK" w:hAnsi="TH SarabunPSK" w:cs="TH SarabunPSK"/>
          <w:sz w:val="32"/>
          <w:szCs w:val="32"/>
        </w:rPr>
        <w:t xml:space="preserve">Bachelor of Engineering </w:t>
      </w:r>
      <w:r w:rsidRPr="00C1475D">
        <w:rPr>
          <w:rFonts w:ascii="TH SarabunPSK" w:hAnsi="TH SarabunPSK" w:cs="TH SarabunPSK"/>
          <w:sz w:val="32"/>
          <w:szCs w:val="32"/>
          <w:cs/>
        </w:rPr>
        <w:t>(</w:t>
      </w:r>
      <w:r w:rsidRPr="00C1475D">
        <w:rPr>
          <w:rFonts w:ascii="TH SarabunPSK" w:hAnsi="TH SarabunPSK" w:cs="TH SarabunPSK"/>
          <w:sz w:val="32"/>
          <w:szCs w:val="32"/>
        </w:rPr>
        <w:t>Electrical Engineering</w:t>
      </w:r>
      <w:r w:rsidRPr="00C1475D">
        <w:rPr>
          <w:rFonts w:ascii="TH SarabunPSK" w:hAnsi="TH SarabunPSK" w:cs="TH SarabunPSK"/>
          <w:sz w:val="32"/>
          <w:szCs w:val="32"/>
          <w:cs/>
        </w:rPr>
        <w:t>)</w:t>
      </w:r>
    </w:p>
    <w:p w:rsidR="00204821" w:rsidRPr="00FE2750" w:rsidRDefault="00204821" w:rsidP="00204821">
      <w:pPr>
        <w:spacing w:after="0"/>
        <w:jc w:val="thaiDistribute"/>
        <w:rPr>
          <w:rFonts w:ascii="TH SarabunPSK" w:hAnsi="TH SarabunPSK" w:cs="TH SarabunPSK"/>
          <w:b/>
          <w:bCs/>
          <w:sz w:val="32"/>
          <w:szCs w:val="32"/>
        </w:rPr>
      </w:pPr>
      <w:r w:rsidRPr="00FE2750">
        <w:rPr>
          <w:rFonts w:ascii="TH SarabunPSK" w:hAnsi="TH SarabunPSK" w:cs="TH SarabunPSK"/>
          <w:b/>
          <w:bCs/>
          <w:sz w:val="32"/>
          <w:szCs w:val="32"/>
        </w:rPr>
        <w:t xml:space="preserve">Strength </w:t>
      </w:r>
      <w:r w:rsidRPr="00FE2750">
        <w:rPr>
          <w:rFonts w:ascii="TH SarabunPSK" w:hAnsi="TH SarabunPSK" w:cs="TH SarabunPSK"/>
          <w:b/>
          <w:bCs/>
          <w:sz w:val="32"/>
          <w:szCs w:val="32"/>
          <w:cs/>
        </w:rPr>
        <w:t xml:space="preserve">/ </w:t>
      </w:r>
      <w:r w:rsidRPr="00FE2750">
        <w:rPr>
          <w:rFonts w:ascii="TH SarabunPSK" w:hAnsi="TH SarabunPSK" w:cs="TH SarabunPSK"/>
          <w:b/>
          <w:bCs/>
          <w:sz w:val="32"/>
          <w:szCs w:val="32"/>
        </w:rPr>
        <w:t>Opportunities After Graduation</w:t>
      </w:r>
      <w:r w:rsidRPr="00FE2750">
        <w:rPr>
          <w:rFonts w:ascii="TH SarabunPSK" w:hAnsi="TH SarabunPSK" w:cs="TH SarabunPSK" w:hint="cs"/>
          <w:b/>
          <w:bCs/>
          <w:sz w:val="32"/>
          <w:szCs w:val="32"/>
          <w:cs/>
        </w:rPr>
        <w:t xml:space="preserve"> (</w:t>
      </w:r>
      <w:r w:rsidRPr="00FE2750">
        <w:rPr>
          <w:rFonts w:ascii="TH SarabunPSK" w:hAnsi="TH SarabunPSK" w:cs="TH SarabunPSK"/>
          <w:b/>
          <w:bCs/>
          <w:sz w:val="32"/>
          <w:szCs w:val="32"/>
          <w:cs/>
        </w:rPr>
        <w:t>จุดแข็ง/โอกาสหลังจากเรียนจบ</w:t>
      </w:r>
      <w:r w:rsidRPr="00FE2750">
        <w:rPr>
          <w:rFonts w:ascii="TH SarabunPSK" w:hAnsi="TH SarabunPSK" w:cs="TH SarabunPSK" w:hint="cs"/>
          <w:b/>
          <w:bCs/>
          <w:sz w:val="32"/>
          <w:szCs w:val="32"/>
          <w:cs/>
        </w:rPr>
        <w:t>)</w:t>
      </w:r>
    </w:p>
    <w:p w:rsidR="006D76F5" w:rsidRPr="006D76F5" w:rsidRDefault="00204821" w:rsidP="00E5471E">
      <w:pPr>
        <w:pStyle w:val="a3"/>
        <w:numPr>
          <w:ilvl w:val="0"/>
          <w:numId w:val="1"/>
        </w:numPr>
        <w:tabs>
          <w:tab w:val="left" w:pos="851"/>
        </w:tabs>
        <w:spacing w:after="0"/>
        <w:jc w:val="thaiDistribute"/>
        <w:rPr>
          <w:rFonts w:ascii="TH SarabunPSK" w:hAnsi="TH SarabunPSK" w:cs="TH SarabunPSK"/>
          <w:sz w:val="32"/>
          <w:szCs w:val="32"/>
        </w:rPr>
      </w:pPr>
      <w:r w:rsidRPr="006D76F5">
        <w:rPr>
          <w:rFonts w:ascii="TH SarabunPSK" w:hAnsi="TH SarabunPSK" w:cs="TH SarabunPSK"/>
          <w:b/>
          <w:bCs/>
          <w:sz w:val="32"/>
          <w:szCs w:val="32"/>
        </w:rPr>
        <w:t xml:space="preserve">  Strength</w:t>
      </w:r>
    </w:p>
    <w:p w:rsidR="006D76F5" w:rsidRPr="006D76F5" w:rsidRDefault="006D76F5" w:rsidP="006D76F5">
      <w:pPr>
        <w:pStyle w:val="a3"/>
        <w:tabs>
          <w:tab w:val="left" w:pos="851"/>
        </w:tabs>
        <w:spacing w:after="0"/>
        <w:ind w:left="0" w:firstLine="709"/>
        <w:jc w:val="thaiDistribute"/>
        <w:rPr>
          <w:rFonts w:ascii="TH SarabunPSK" w:hAnsi="TH SarabunPSK" w:cs="TH SarabunPSK"/>
          <w:sz w:val="44"/>
          <w:szCs w:val="44"/>
        </w:rPr>
      </w:pPr>
      <w:r w:rsidRPr="006D76F5">
        <w:rPr>
          <w:rFonts w:ascii="TH SarabunPSK" w:hAnsi="TH SarabunPSK" w:cs="TH SarabunPSK"/>
          <w:sz w:val="32"/>
          <w:szCs w:val="40"/>
        </w:rPr>
        <w:t xml:space="preserve"> </w:t>
      </w:r>
      <w:r w:rsidRPr="006D76F5">
        <w:rPr>
          <w:rFonts w:ascii="TH SarabunPSK" w:hAnsi="TH SarabunPSK" w:cs="TH SarabunPSK"/>
          <w:sz w:val="32"/>
          <w:szCs w:val="40"/>
        </w:rPr>
        <w:t xml:space="preserve">Electrical engineering involves in every part of a society from electricity providers to household or industrial power consumers. The department of electrical engineering provides our students with high-quality education in both theoretical and practical bases. The department also offers our students with professional and supportive instructors, modern accessible laboratories and equipment, and educational resources. Our integrated curriculum prepares students to gain strong fundamental in the electrical engineering discipline so that students who complete our academic program should be able not only to make a contribution in a new technology and innovation, but also to adapt and apply their knowledge and experience to various fields of study. These advantages from the department of electrical engineering will help students to develop themselves for a brighter future. </w:t>
      </w:r>
    </w:p>
    <w:p w:rsidR="00204821" w:rsidRPr="006D76F5" w:rsidRDefault="00204821" w:rsidP="00E5471E">
      <w:pPr>
        <w:pStyle w:val="a3"/>
        <w:numPr>
          <w:ilvl w:val="0"/>
          <w:numId w:val="1"/>
        </w:numPr>
        <w:tabs>
          <w:tab w:val="left" w:pos="851"/>
        </w:tabs>
        <w:spacing w:after="0"/>
        <w:jc w:val="thaiDistribute"/>
        <w:rPr>
          <w:rFonts w:ascii="TH SarabunPSK" w:hAnsi="TH SarabunPSK" w:cs="TH SarabunPSK"/>
          <w:sz w:val="32"/>
          <w:szCs w:val="32"/>
        </w:rPr>
      </w:pPr>
      <w:r w:rsidRPr="006D76F5">
        <w:rPr>
          <w:rFonts w:ascii="TH SarabunPSK" w:hAnsi="TH SarabunPSK" w:cs="TH SarabunPSK"/>
          <w:b/>
          <w:bCs/>
          <w:sz w:val="32"/>
          <w:szCs w:val="32"/>
        </w:rPr>
        <w:t>Opportunities After Graduation</w:t>
      </w:r>
      <w:r w:rsidRPr="006D76F5">
        <w:rPr>
          <w:rFonts w:ascii="TH SarabunPSK" w:hAnsi="TH SarabunPSK" w:cs="TH SarabunPSK"/>
          <w:b/>
          <w:bCs/>
          <w:sz w:val="32"/>
          <w:szCs w:val="32"/>
          <w:cs/>
        </w:rPr>
        <w:t xml:space="preserve"> </w:t>
      </w:r>
    </w:p>
    <w:p w:rsidR="00204821" w:rsidRPr="006D76F5" w:rsidRDefault="006D76F5" w:rsidP="006D76F5">
      <w:pPr>
        <w:spacing w:after="0"/>
        <w:ind w:firstLine="720"/>
        <w:jc w:val="thaiDistribute"/>
        <w:rPr>
          <w:rFonts w:ascii="TH SarabunPSK" w:hAnsi="TH SarabunPSK" w:cs="TH SarabunPSK"/>
          <w:b/>
          <w:bCs/>
          <w:sz w:val="44"/>
          <w:szCs w:val="44"/>
        </w:rPr>
      </w:pPr>
      <w:r w:rsidRPr="006D76F5">
        <w:rPr>
          <w:rFonts w:ascii="TH SarabunPSK" w:hAnsi="TH SarabunPSK" w:cs="TH SarabunPSK"/>
          <w:sz w:val="32"/>
          <w:szCs w:val="40"/>
        </w:rPr>
        <w:t>Students completing the program will have ample opportunities in their careers. Our program is accredited by Council of Engineers (COE), Thailand, so students opt to apply for Thai professional engineer license and become an engineer working in significant areas such as consultancy, analysis and design, engineering supervision, investigation, operation and maintenance, and project planning. Graduates can be employed in power stations or major electricity generating or distributing companies like EGAT, MEA, PEA, and etc. Besides having a profession as an electrical engineer, they may share their academic foundation to related careers such as aerospace, biomedical, or nuclear engineer. With their critical thinking courses, graduates can turn themselves to be an inventor or entrepreneur and they can also continue their education seamlessly for higher degrees.</w:t>
      </w:r>
    </w:p>
    <w:p w:rsidR="00204821" w:rsidRPr="00C1475D" w:rsidRDefault="00204821" w:rsidP="00204821">
      <w:pPr>
        <w:pStyle w:val="a3"/>
        <w:spacing w:after="0"/>
        <w:ind w:left="0"/>
        <w:rPr>
          <w:rFonts w:ascii="TH SarabunPSK" w:hAnsi="TH SarabunPSK" w:cs="TH SarabunPSK"/>
          <w:sz w:val="32"/>
          <w:szCs w:val="32"/>
        </w:rPr>
      </w:pPr>
      <w:r w:rsidRPr="00C1475D">
        <w:rPr>
          <w:rFonts w:ascii="TH SarabunPSK" w:hAnsi="TH SarabunPSK" w:cs="TH SarabunPSK" w:hint="cs"/>
          <w:b/>
          <w:bCs/>
          <w:sz w:val="32"/>
          <w:szCs w:val="32"/>
          <w:cs/>
        </w:rPr>
        <w:t xml:space="preserve">4 </w:t>
      </w:r>
      <w:r w:rsidRPr="00C1475D">
        <w:rPr>
          <w:rFonts w:ascii="TH SarabunPSK" w:hAnsi="TH SarabunPSK" w:cs="TH SarabunPSK"/>
          <w:b/>
          <w:bCs/>
          <w:sz w:val="32"/>
          <w:szCs w:val="32"/>
        </w:rPr>
        <w:t>Years Study Plans</w:t>
      </w:r>
      <w:r w:rsidRPr="00C1475D">
        <w:rPr>
          <w:rFonts w:ascii="TH SarabunPSK" w:hAnsi="TH SarabunPSK" w:cs="TH SarabunPSK" w:hint="cs"/>
          <w:b/>
          <w:bCs/>
          <w:sz w:val="32"/>
          <w:szCs w:val="32"/>
          <w:cs/>
        </w:rPr>
        <w:t xml:space="preserve"> (แผนการเรียน</w:t>
      </w:r>
      <w:r w:rsidRPr="00C1475D">
        <w:rPr>
          <w:rFonts w:ascii="TH SarabunPSK" w:hAnsi="TH SarabunPSK" w:cs="TH SarabunPSK"/>
          <w:b/>
          <w:bCs/>
          <w:sz w:val="32"/>
          <w:szCs w:val="32"/>
          <w:cs/>
        </w:rPr>
        <w:t xml:space="preserve"> 4</w:t>
      </w:r>
      <w:r w:rsidRPr="00C1475D">
        <w:rPr>
          <w:rFonts w:ascii="TH SarabunPSK" w:hAnsi="TH SarabunPSK" w:cs="TH SarabunPSK" w:hint="cs"/>
          <w:b/>
          <w:bCs/>
          <w:sz w:val="32"/>
          <w:szCs w:val="32"/>
          <w:cs/>
        </w:rPr>
        <w:t xml:space="preserve"> </w:t>
      </w:r>
      <w:r w:rsidRPr="00C1475D">
        <w:rPr>
          <w:rFonts w:ascii="TH SarabunPSK" w:hAnsi="TH SarabunPSK" w:cs="TH SarabunPSK"/>
          <w:b/>
          <w:bCs/>
          <w:sz w:val="32"/>
          <w:szCs w:val="32"/>
          <w:cs/>
        </w:rPr>
        <w:t>ปี</w:t>
      </w:r>
      <w:r w:rsidRPr="00C1475D">
        <w:rPr>
          <w:rFonts w:ascii="TH SarabunPSK" w:hAnsi="TH SarabunPSK" w:cs="TH SarabunPSK" w:hint="cs"/>
          <w:b/>
          <w:bCs/>
          <w:sz w:val="32"/>
          <w:szCs w:val="32"/>
          <w:cs/>
        </w:rPr>
        <w:t>)</w:t>
      </w:r>
      <w:r w:rsidRPr="00C1475D">
        <w:rPr>
          <w:rFonts w:ascii="TH SarabunPSK" w:hAnsi="TH SarabunPSK" w:cs="TH SarabunPSK"/>
          <w:b/>
          <w:bCs/>
          <w:sz w:val="32"/>
          <w:szCs w:val="32"/>
          <w:cs/>
        </w:rPr>
        <w:t xml:space="preserve"> </w:t>
      </w:r>
    </w:p>
    <w:p w:rsidR="00204821" w:rsidRPr="00C1475D" w:rsidRDefault="00204821" w:rsidP="00204821">
      <w:pPr>
        <w:spacing w:after="0"/>
        <w:rPr>
          <w:rFonts w:ascii="TH SarabunPSK" w:hAnsi="TH SarabunPSK" w:cs="TH SarabunPSK"/>
          <w:b/>
          <w:bCs/>
          <w:sz w:val="32"/>
          <w:szCs w:val="32"/>
        </w:rPr>
      </w:pPr>
      <w:r w:rsidRPr="00C1475D">
        <w:rPr>
          <w:rFonts w:ascii="TH SarabunPSK" w:hAnsi="TH SarabunPSK" w:cs="TH SarabunPSK"/>
          <w:b/>
          <w:bCs/>
          <w:sz w:val="32"/>
          <w:szCs w:val="32"/>
        </w:rPr>
        <w:t>1st Year</w:t>
      </w:r>
    </w:p>
    <w:p w:rsidR="006D76F5" w:rsidRPr="006D76F5" w:rsidRDefault="006D76F5" w:rsidP="00204821">
      <w:pPr>
        <w:spacing w:after="0"/>
        <w:rPr>
          <w:rFonts w:ascii="TH SarabunPSK" w:hAnsi="TH SarabunPSK" w:cs="TH SarabunPSK"/>
          <w:b/>
          <w:bCs/>
          <w:sz w:val="40"/>
          <w:szCs w:val="40"/>
        </w:rPr>
      </w:pPr>
      <w:r w:rsidRPr="006D76F5">
        <w:rPr>
          <w:rFonts w:ascii="TH SarabunPSK" w:hAnsi="TH SarabunPSK" w:cs="TH SarabunPSK"/>
          <w:sz w:val="28"/>
          <w:szCs w:val="36"/>
        </w:rPr>
        <w:t xml:space="preserve">Civic Duty and </w:t>
      </w:r>
      <w:proofErr w:type="gramStart"/>
      <w:r w:rsidRPr="006D76F5">
        <w:rPr>
          <w:rFonts w:ascii="TH SarabunPSK" w:hAnsi="TH SarabunPSK" w:cs="TH SarabunPSK"/>
          <w:sz w:val="28"/>
          <w:szCs w:val="36"/>
        </w:rPr>
        <w:t xml:space="preserve">Morality </w:t>
      </w:r>
      <w:r w:rsidRPr="006D76F5">
        <w:rPr>
          <w:rFonts w:ascii="TH SarabunPSK" w:hAnsi="TH SarabunPSK" w:cs="TH SarabunPSK"/>
          <w:sz w:val="28"/>
          <w:szCs w:val="36"/>
        </w:rPr>
        <w:t>,</w:t>
      </w:r>
      <w:r w:rsidRPr="006D76F5">
        <w:rPr>
          <w:rFonts w:ascii="TH SarabunPSK" w:hAnsi="TH SarabunPSK" w:cs="TH SarabunPSK"/>
          <w:sz w:val="28"/>
          <w:szCs w:val="36"/>
        </w:rPr>
        <w:t>General</w:t>
      </w:r>
      <w:proofErr w:type="gramEnd"/>
      <w:r w:rsidRPr="006D76F5">
        <w:rPr>
          <w:rFonts w:ascii="TH SarabunPSK" w:hAnsi="TH SarabunPSK" w:cs="TH SarabunPSK"/>
          <w:sz w:val="28"/>
          <w:szCs w:val="36"/>
        </w:rPr>
        <w:t xml:space="preserve"> English</w:t>
      </w:r>
      <w:r w:rsidRPr="006D76F5">
        <w:rPr>
          <w:rFonts w:ascii="TH SarabunPSK" w:hAnsi="TH SarabunPSK" w:cs="TH SarabunPSK"/>
          <w:sz w:val="28"/>
          <w:szCs w:val="36"/>
        </w:rPr>
        <w:t>,</w:t>
      </w:r>
      <w:r w:rsidRPr="006D76F5">
        <w:rPr>
          <w:rFonts w:ascii="TH SarabunPSK" w:hAnsi="TH SarabunPSK" w:cs="TH SarabunPSK"/>
          <w:sz w:val="28"/>
          <w:szCs w:val="36"/>
        </w:rPr>
        <w:t xml:space="preserve"> Recreation for Quality of Life</w:t>
      </w:r>
      <w:r w:rsidRPr="006D76F5">
        <w:rPr>
          <w:rFonts w:ascii="TH SarabunPSK" w:hAnsi="TH SarabunPSK" w:cs="TH SarabunPSK"/>
          <w:sz w:val="28"/>
          <w:szCs w:val="36"/>
        </w:rPr>
        <w:t xml:space="preserve">, </w:t>
      </w:r>
      <w:r w:rsidRPr="006D76F5">
        <w:rPr>
          <w:rFonts w:ascii="TH SarabunPSK" w:hAnsi="TH SarabunPSK" w:cs="TH SarabunPSK"/>
          <w:sz w:val="28"/>
          <w:szCs w:val="36"/>
        </w:rPr>
        <w:t xml:space="preserve">Calculus </w:t>
      </w:r>
      <w:r w:rsidRPr="006D76F5">
        <w:rPr>
          <w:rFonts w:ascii="TH SarabunPSK" w:hAnsi="TH SarabunPSK" w:cs="TH SarabunPSK"/>
          <w:sz w:val="28"/>
          <w:szCs w:val="36"/>
        </w:rPr>
        <w:t>,</w:t>
      </w:r>
      <w:r w:rsidRPr="006D76F5">
        <w:rPr>
          <w:rFonts w:ascii="TH SarabunPSK" w:hAnsi="TH SarabunPSK" w:cs="TH SarabunPSK"/>
          <w:sz w:val="28"/>
          <w:szCs w:val="36"/>
        </w:rPr>
        <w:t xml:space="preserve">Physics </w:t>
      </w:r>
      <w:r w:rsidRPr="006D76F5">
        <w:rPr>
          <w:rFonts w:ascii="TH SarabunPSK" w:hAnsi="TH SarabunPSK" w:cs="TH SarabunPSK"/>
          <w:sz w:val="28"/>
          <w:szCs w:val="36"/>
        </w:rPr>
        <w:t>,</w:t>
      </w:r>
      <w:r w:rsidRPr="006D76F5">
        <w:rPr>
          <w:rFonts w:ascii="TH SarabunPSK" w:hAnsi="TH SarabunPSK" w:cs="TH SarabunPSK"/>
          <w:sz w:val="28"/>
          <w:szCs w:val="36"/>
        </w:rPr>
        <w:t xml:space="preserve"> Physics Laboratory </w:t>
      </w:r>
      <w:r w:rsidRPr="006D76F5">
        <w:rPr>
          <w:rFonts w:ascii="TH SarabunPSK" w:hAnsi="TH SarabunPSK" w:cs="TH SarabunPSK"/>
          <w:sz w:val="28"/>
          <w:szCs w:val="36"/>
        </w:rPr>
        <w:t>,</w:t>
      </w:r>
      <w:r w:rsidRPr="006D76F5">
        <w:rPr>
          <w:rFonts w:ascii="TH SarabunPSK" w:hAnsi="TH SarabunPSK" w:cs="TH SarabunPSK"/>
          <w:sz w:val="28"/>
          <w:szCs w:val="36"/>
        </w:rPr>
        <w:t xml:space="preserve"> Chemistry </w:t>
      </w:r>
      <w:r w:rsidRPr="006D76F5">
        <w:rPr>
          <w:rFonts w:ascii="TH SarabunPSK" w:hAnsi="TH SarabunPSK" w:cs="TH SarabunPSK"/>
          <w:sz w:val="28"/>
          <w:szCs w:val="36"/>
        </w:rPr>
        <w:t>,</w:t>
      </w:r>
      <w:r w:rsidRPr="006D76F5">
        <w:rPr>
          <w:rFonts w:ascii="TH SarabunPSK" w:hAnsi="TH SarabunPSK" w:cs="TH SarabunPSK"/>
          <w:sz w:val="28"/>
          <w:szCs w:val="36"/>
        </w:rPr>
        <w:t xml:space="preserve"> Chemistry Laboratory</w:t>
      </w:r>
      <w:r w:rsidRPr="006D76F5">
        <w:rPr>
          <w:rFonts w:ascii="TH SarabunPSK" w:hAnsi="TH SarabunPSK" w:cs="TH SarabunPSK"/>
          <w:sz w:val="28"/>
          <w:szCs w:val="36"/>
        </w:rPr>
        <w:t xml:space="preserve">, </w:t>
      </w:r>
      <w:r w:rsidRPr="006D76F5">
        <w:rPr>
          <w:rFonts w:ascii="TH SarabunPSK" w:hAnsi="TH SarabunPSK" w:cs="TH SarabunPSK"/>
          <w:sz w:val="28"/>
          <w:szCs w:val="36"/>
        </w:rPr>
        <w:t xml:space="preserve">English Conversation </w:t>
      </w:r>
      <w:r w:rsidRPr="006D76F5">
        <w:rPr>
          <w:rFonts w:ascii="TH SarabunPSK" w:hAnsi="TH SarabunPSK" w:cs="TH SarabunPSK"/>
          <w:sz w:val="28"/>
          <w:szCs w:val="36"/>
        </w:rPr>
        <w:t>,</w:t>
      </w:r>
      <w:r w:rsidRPr="006D76F5">
        <w:rPr>
          <w:rFonts w:ascii="TH SarabunPSK" w:hAnsi="TH SarabunPSK" w:cs="TH SarabunPSK"/>
          <w:sz w:val="28"/>
          <w:szCs w:val="36"/>
        </w:rPr>
        <w:t xml:space="preserve"> Personality Development </w:t>
      </w:r>
      <w:r w:rsidRPr="006D76F5">
        <w:rPr>
          <w:rFonts w:ascii="TH SarabunPSK" w:hAnsi="TH SarabunPSK" w:cs="TH SarabunPSK"/>
          <w:sz w:val="28"/>
          <w:szCs w:val="36"/>
        </w:rPr>
        <w:lastRenderedPageBreak/>
        <w:t xml:space="preserve">Techniques </w:t>
      </w:r>
      <w:r w:rsidRPr="006D76F5">
        <w:rPr>
          <w:rFonts w:ascii="TH SarabunPSK" w:hAnsi="TH SarabunPSK" w:cs="TH SarabunPSK"/>
          <w:sz w:val="28"/>
          <w:szCs w:val="36"/>
        </w:rPr>
        <w:t>,</w:t>
      </w:r>
      <w:r w:rsidRPr="006D76F5">
        <w:rPr>
          <w:rFonts w:ascii="TH SarabunPSK" w:hAnsi="TH SarabunPSK" w:cs="TH SarabunPSK"/>
          <w:sz w:val="28"/>
          <w:szCs w:val="36"/>
        </w:rPr>
        <w:t xml:space="preserve"> Professional Report Writing </w:t>
      </w:r>
      <w:r w:rsidRPr="006D76F5">
        <w:rPr>
          <w:rFonts w:ascii="TH SarabunPSK" w:hAnsi="TH SarabunPSK" w:cs="TH SarabunPSK"/>
          <w:sz w:val="28"/>
          <w:szCs w:val="36"/>
        </w:rPr>
        <w:t xml:space="preserve">, </w:t>
      </w:r>
      <w:r w:rsidRPr="006D76F5">
        <w:rPr>
          <w:rFonts w:ascii="TH SarabunPSK" w:hAnsi="TH SarabunPSK" w:cs="TH SarabunPSK"/>
          <w:sz w:val="28"/>
          <w:szCs w:val="36"/>
        </w:rPr>
        <w:t xml:space="preserve">Calculus </w:t>
      </w:r>
      <w:r w:rsidRPr="006D76F5">
        <w:rPr>
          <w:rFonts w:ascii="TH SarabunPSK" w:hAnsi="TH SarabunPSK" w:cs="TH SarabunPSK"/>
          <w:sz w:val="28"/>
          <w:szCs w:val="36"/>
        </w:rPr>
        <w:t>,</w:t>
      </w:r>
      <w:r w:rsidRPr="006D76F5">
        <w:rPr>
          <w:rFonts w:ascii="TH SarabunPSK" w:hAnsi="TH SarabunPSK" w:cs="TH SarabunPSK"/>
          <w:sz w:val="28"/>
          <w:szCs w:val="36"/>
        </w:rPr>
        <w:t xml:space="preserve"> Physics </w:t>
      </w:r>
      <w:r w:rsidRPr="006D76F5">
        <w:rPr>
          <w:rFonts w:ascii="TH SarabunPSK" w:hAnsi="TH SarabunPSK" w:cs="TH SarabunPSK"/>
          <w:sz w:val="28"/>
          <w:szCs w:val="36"/>
        </w:rPr>
        <w:t>,</w:t>
      </w:r>
      <w:r w:rsidRPr="006D76F5">
        <w:rPr>
          <w:rFonts w:ascii="TH SarabunPSK" w:hAnsi="TH SarabunPSK" w:cs="TH SarabunPSK"/>
          <w:sz w:val="28"/>
          <w:szCs w:val="36"/>
        </w:rPr>
        <w:t xml:space="preserve"> Physics Laboratory </w:t>
      </w:r>
      <w:r w:rsidRPr="006D76F5">
        <w:rPr>
          <w:rFonts w:ascii="TH SarabunPSK" w:hAnsi="TH SarabunPSK" w:cs="TH SarabunPSK"/>
          <w:sz w:val="28"/>
          <w:szCs w:val="36"/>
        </w:rPr>
        <w:t>,</w:t>
      </w:r>
      <w:r w:rsidRPr="006D76F5">
        <w:rPr>
          <w:rFonts w:ascii="TH SarabunPSK" w:hAnsi="TH SarabunPSK" w:cs="TH SarabunPSK"/>
          <w:sz w:val="28"/>
          <w:szCs w:val="36"/>
        </w:rPr>
        <w:t xml:space="preserve">Engineering Drawing </w:t>
      </w:r>
      <w:r w:rsidRPr="006D76F5">
        <w:rPr>
          <w:rFonts w:ascii="TH SarabunPSK" w:hAnsi="TH SarabunPSK" w:cs="TH SarabunPSK"/>
          <w:sz w:val="28"/>
          <w:szCs w:val="36"/>
        </w:rPr>
        <w:t>,</w:t>
      </w:r>
      <w:r w:rsidRPr="006D76F5">
        <w:rPr>
          <w:rFonts w:ascii="TH SarabunPSK" w:hAnsi="TH SarabunPSK" w:cs="TH SarabunPSK"/>
          <w:sz w:val="28"/>
          <w:szCs w:val="36"/>
        </w:rPr>
        <w:t xml:space="preserve"> Computer Programming </w:t>
      </w:r>
    </w:p>
    <w:p w:rsidR="00204821" w:rsidRPr="007237F6" w:rsidRDefault="00204821" w:rsidP="00204821">
      <w:pPr>
        <w:spacing w:after="0"/>
        <w:rPr>
          <w:rFonts w:ascii="TH SarabunPSK" w:hAnsi="TH SarabunPSK" w:cs="TH SarabunPSK"/>
          <w:b/>
          <w:bCs/>
          <w:sz w:val="32"/>
          <w:szCs w:val="32"/>
        </w:rPr>
      </w:pPr>
      <w:r w:rsidRPr="007237F6">
        <w:rPr>
          <w:rFonts w:ascii="TH SarabunPSK" w:hAnsi="TH SarabunPSK" w:cs="TH SarabunPSK"/>
          <w:b/>
          <w:bCs/>
          <w:sz w:val="32"/>
          <w:szCs w:val="32"/>
        </w:rPr>
        <w:t>2nd Year</w:t>
      </w:r>
    </w:p>
    <w:p w:rsidR="007237F6" w:rsidRPr="007237F6" w:rsidRDefault="007237F6" w:rsidP="007237F6">
      <w:pPr>
        <w:spacing w:after="0"/>
        <w:rPr>
          <w:rFonts w:ascii="TH SarabunPSK" w:hAnsi="TH SarabunPSK" w:cs="TH SarabunPSK"/>
          <w:b/>
          <w:bCs/>
          <w:sz w:val="32"/>
          <w:szCs w:val="32"/>
        </w:rPr>
      </w:pPr>
      <w:r w:rsidRPr="007237F6">
        <w:rPr>
          <w:rFonts w:ascii="TH SarabunPSK" w:hAnsi="TH SarabunPSK" w:cs="TH SarabunPSK"/>
          <w:sz w:val="32"/>
          <w:szCs w:val="32"/>
        </w:rPr>
        <w:t xml:space="preserve">English </w:t>
      </w:r>
      <w:proofErr w:type="gramStart"/>
      <w:r w:rsidRPr="007237F6">
        <w:rPr>
          <w:rFonts w:ascii="TH SarabunPSK" w:hAnsi="TH SarabunPSK" w:cs="TH SarabunPSK"/>
          <w:sz w:val="32"/>
          <w:szCs w:val="32"/>
        </w:rPr>
        <w:t xml:space="preserve">Reading </w:t>
      </w:r>
      <w:r w:rsidRPr="007237F6">
        <w:rPr>
          <w:rFonts w:ascii="TH SarabunPSK" w:hAnsi="TH SarabunPSK" w:cs="TH SarabunPSK"/>
          <w:sz w:val="32"/>
          <w:szCs w:val="32"/>
        </w:rPr>
        <w:t>,</w:t>
      </w:r>
      <w:proofErr w:type="gramEnd"/>
      <w:r w:rsidRPr="007237F6">
        <w:rPr>
          <w:rFonts w:ascii="TH SarabunPSK" w:hAnsi="TH SarabunPSK" w:cs="TH SarabunPSK"/>
          <w:sz w:val="32"/>
          <w:szCs w:val="32"/>
        </w:rPr>
        <w:t xml:space="preserve"> Science and Technology </w:t>
      </w:r>
      <w:r w:rsidRPr="007237F6">
        <w:rPr>
          <w:rFonts w:ascii="TH SarabunPSK" w:hAnsi="TH SarabunPSK" w:cs="TH SarabunPSK"/>
          <w:sz w:val="32"/>
          <w:szCs w:val="32"/>
        </w:rPr>
        <w:t xml:space="preserve">, </w:t>
      </w:r>
      <w:r w:rsidRPr="007237F6">
        <w:rPr>
          <w:rFonts w:ascii="TH SarabunPSK" w:hAnsi="TH SarabunPSK" w:cs="TH SarabunPSK"/>
          <w:sz w:val="32"/>
          <w:szCs w:val="32"/>
        </w:rPr>
        <w:t xml:space="preserve">Engineering Materials </w:t>
      </w:r>
      <w:r w:rsidRPr="007237F6">
        <w:rPr>
          <w:rFonts w:ascii="TH SarabunPSK" w:hAnsi="TH SarabunPSK" w:cs="TH SarabunPSK"/>
          <w:sz w:val="32"/>
          <w:szCs w:val="32"/>
        </w:rPr>
        <w:t>,</w:t>
      </w:r>
      <w:r w:rsidRPr="007237F6">
        <w:rPr>
          <w:rFonts w:ascii="TH SarabunPSK" w:hAnsi="TH SarabunPSK" w:cs="TH SarabunPSK"/>
          <w:sz w:val="32"/>
          <w:szCs w:val="32"/>
        </w:rPr>
        <w:t xml:space="preserve"> Engineering Mechanics </w:t>
      </w:r>
      <w:r w:rsidRPr="007237F6">
        <w:rPr>
          <w:rFonts w:ascii="TH SarabunPSK" w:hAnsi="TH SarabunPSK" w:cs="TH SarabunPSK"/>
          <w:sz w:val="32"/>
          <w:szCs w:val="32"/>
        </w:rPr>
        <w:t>,</w:t>
      </w:r>
      <w:r w:rsidRPr="007237F6">
        <w:rPr>
          <w:rFonts w:ascii="TH SarabunPSK" w:hAnsi="TH SarabunPSK" w:cs="TH SarabunPSK"/>
          <w:sz w:val="32"/>
          <w:szCs w:val="32"/>
        </w:rPr>
        <w:t xml:space="preserve">Electrical Engineering Mathematic </w:t>
      </w:r>
      <w:r w:rsidRPr="007237F6">
        <w:rPr>
          <w:rFonts w:ascii="TH SarabunPSK" w:hAnsi="TH SarabunPSK" w:cs="TH SarabunPSK"/>
          <w:sz w:val="32"/>
          <w:szCs w:val="32"/>
        </w:rPr>
        <w:t>,</w:t>
      </w:r>
      <w:r w:rsidRPr="007237F6">
        <w:rPr>
          <w:rFonts w:ascii="TH SarabunPSK" w:hAnsi="TH SarabunPSK" w:cs="TH SarabunPSK"/>
          <w:sz w:val="32"/>
          <w:szCs w:val="32"/>
        </w:rPr>
        <w:t xml:space="preserve"> Digital Circuits </w:t>
      </w:r>
      <w:r w:rsidRPr="007237F6">
        <w:rPr>
          <w:rFonts w:ascii="TH SarabunPSK" w:hAnsi="TH SarabunPSK" w:cs="TH SarabunPSK"/>
          <w:sz w:val="32"/>
          <w:szCs w:val="32"/>
        </w:rPr>
        <w:t xml:space="preserve">, </w:t>
      </w:r>
      <w:r w:rsidRPr="007237F6">
        <w:rPr>
          <w:rFonts w:ascii="TH SarabunPSK" w:hAnsi="TH SarabunPSK" w:cs="TH SarabunPSK"/>
          <w:sz w:val="32"/>
          <w:szCs w:val="32"/>
        </w:rPr>
        <w:t xml:space="preserve">Electric Circuits Theory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Engineering Laboratory</w:t>
      </w:r>
      <w:r w:rsidRPr="007237F6">
        <w:rPr>
          <w:rFonts w:ascii="TH SarabunPSK" w:hAnsi="TH SarabunPSK" w:cs="TH SarabunPSK"/>
          <w:sz w:val="32"/>
          <w:szCs w:val="32"/>
        </w:rPr>
        <w:t>,</w:t>
      </w:r>
      <w:r w:rsidRPr="007237F6">
        <w:rPr>
          <w:rFonts w:ascii="TH SarabunPSK" w:hAnsi="TH SarabunPSK" w:cs="TH SarabunPSK"/>
          <w:sz w:val="32"/>
          <w:szCs w:val="32"/>
        </w:rPr>
        <w:t xml:space="preserve"> English Writing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 Circuit Analysis </w:t>
      </w:r>
      <w:r w:rsidRPr="007237F6">
        <w:rPr>
          <w:rFonts w:ascii="TH SarabunPSK" w:hAnsi="TH SarabunPSK" w:cs="TH SarabunPSK"/>
          <w:sz w:val="32"/>
          <w:szCs w:val="32"/>
        </w:rPr>
        <w:t>,</w:t>
      </w:r>
      <w:r w:rsidRPr="007237F6">
        <w:rPr>
          <w:rFonts w:ascii="TH SarabunPSK" w:hAnsi="TH SarabunPSK" w:cs="TH SarabunPSK"/>
          <w:sz w:val="32"/>
          <w:szCs w:val="32"/>
        </w:rPr>
        <w:t xml:space="preserve"> Electromagnetic Fields </w:t>
      </w:r>
      <w:r w:rsidRPr="007237F6">
        <w:rPr>
          <w:rFonts w:ascii="TH SarabunPSK" w:hAnsi="TH SarabunPSK" w:cs="TH SarabunPSK"/>
          <w:sz w:val="32"/>
          <w:szCs w:val="32"/>
        </w:rPr>
        <w:t>,</w:t>
      </w:r>
      <w:r w:rsidRPr="007237F6">
        <w:rPr>
          <w:rFonts w:ascii="TH SarabunPSK" w:hAnsi="TH SarabunPSK" w:cs="TH SarabunPSK"/>
          <w:sz w:val="32"/>
          <w:szCs w:val="32"/>
        </w:rPr>
        <w:t xml:space="preserve"> Engineering Electronics </w:t>
      </w:r>
      <w:r w:rsidRPr="007237F6">
        <w:rPr>
          <w:rFonts w:ascii="TH SarabunPSK" w:hAnsi="TH SarabunPSK" w:cs="TH SarabunPSK"/>
          <w:sz w:val="32"/>
          <w:szCs w:val="32"/>
        </w:rPr>
        <w:t>,</w:t>
      </w:r>
      <w:r w:rsidRPr="007237F6">
        <w:rPr>
          <w:rFonts w:ascii="TH SarabunPSK" w:hAnsi="TH SarabunPSK" w:cs="TH SarabunPSK"/>
          <w:sz w:val="32"/>
          <w:szCs w:val="32"/>
        </w:rPr>
        <w:t xml:space="preserve"> Engineering Electronics 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Instruments and Measurements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Instruments 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Machines </w:t>
      </w:r>
    </w:p>
    <w:p w:rsidR="007237F6" w:rsidRPr="007237F6" w:rsidRDefault="007237F6" w:rsidP="00204821">
      <w:pPr>
        <w:spacing w:after="0"/>
        <w:rPr>
          <w:rFonts w:ascii="TH SarabunPSK" w:hAnsi="TH SarabunPSK" w:cs="TH SarabunPSK"/>
          <w:b/>
          <w:bCs/>
          <w:sz w:val="32"/>
          <w:szCs w:val="32"/>
        </w:rPr>
      </w:pPr>
    </w:p>
    <w:p w:rsidR="00204821" w:rsidRPr="007237F6" w:rsidRDefault="00204821" w:rsidP="00204821">
      <w:pPr>
        <w:spacing w:after="0"/>
        <w:rPr>
          <w:rFonts w:ascii="TH SarabunPSK" w:eastAsia="Calibri" w:hAnsi="TH SarabunPSK" w:cs="TH SarabunPSK"/>
          <w:b/>
          <w:bCs/>
          <w:sz w:val="32"/>
          <w:szCs w:val="32"/>
        </w:rPr>
      </w:pPr>
      <w:r w:rsidRPr="007237F6">
        <w:rPr>
          <w:rFonts w:ascii="TH SarabunPSK" w:hAnsi="TH SarabunPSK" w:cs="TH SarabunPSK"/>
          <w:b/>
          <w:bCs/>
          <w:sz w:val="32"/>
          <w:szCs w:val="32"/>
        </w:rPr>
        <w:t>3rd Year</w:t>
      </w:r>
    </w:p>
    <w:p w:rsidR="00204821" w:rsidRPr="007237F6" w:rsidRDefault="007237F6" w:rsidP="007237F6">
      <w:pPr>
        <w:spacing w:after="0"/>
        <w:rPr>
          <w:rFonts w:ascii="TH SarabunPSK" w:eastAsiaTheme="minorEastAsia" w:hAnsi="TH SarabunPSK" w:cs="TH SarabunPSK"/>
          <w:b/>
          <w:bCs/>
          <w:sz w:val="32"/>
          <w:szCs w:val="32"/>
          <w:lang w:eastAsia="zh-CN"/>
        </w:rPr>
      </w:pPr>
      <w:r w:rsidRPr="007237F6">
        <w:rPr>
          <w:rFonts w:ascii="TH SarabunPSK" w:hAnsi="TH SarabunPSK" w:cs="TH SarabunPSK"/>
          <w:sz w:val="32"/>
          <w:szCs w:val="32"/>
        </w:rPr>
        <w:t xml:space="preserve">General </w:t>
      </w:r>
      <w:proofErr w:type="gramStart"/>
      <w:r w:rsidRPr="007237F6">
        <w:rPr>
          <w:rFonts w:ascii="TH SarabunPSK" w:hAnsi="TH SarabunPSK" w:cs="TH SarabunPSK"/>
          <w:sz w:val="32"/>
          <w:szCs w:val="32"/>
        </w:rPr>
        <w:t xml:space="preserve">Statistics </w:t>
      </w:r>
      <w:r w:rsidRPr="007237F6">
        <w:rPr>
          <w:rFonts w:ascii="TH SarabunPSK" w:hAnsi="TH SarabunPSK" w:cs="TH SarabunPSK"/>
          <w:sz w:val="32"/>
          <w:szCs w:val="32"/>
        </w:rPr>
        <w:t>,</w:t>
      </w:r>
      <w:proofErr w:type="gramEnd"/>
      <w:r w:rsidRPr="007237F6">
        <w:rPr>
          <w:rFonts w:ascii="TH SarabunPSK" w:hAnsi="TH SarabunPSK" w:cs="TH SarabunPSK"/>
          <w:sz w:val="32"/>
          <w:szCs w:val="32"/>
        </w:rPr>
        <w:t xml:space="preserve"> English for Public Speaking </w:t>
      </w:r>
      <w:r w:rsidRPr="007237F6">
        <w:rPr>
          <w:rFonts w:ascii="TH SarabunPSK" w:hAnsi="TH SarabunPSK" w:cs="TH SarabunPSK"/>
          <w:sz w:val="32"/>
          <w:szCs w:val="32"/>
        </w:rPr>
        <w:t>,</w:t>
      </w:r>
      <w:r w:rsidRPr="007237F6">
        <w:rPr>
          <w:rFonts w:ascii="TH SarabunPSK" w:hAnsi="TH SarabunPSK" w:cs="TH SarabunPSK"/>
          <w:sz w:val="32"/>
          <w:szCs w:val="32"/>
        </w:rPr>
        <w:t xml:space="preserve">Control Systems </w:t>
      </w:r>
      <w:r w:rsidRPr="007237F6">
        <w:rPr>
          <w:rFonts w:ascii="TH SarabunPSK" w:hAnsi="TH SarabunPSK" w:cs="TH SarabunPSK"/>
          <w:sz w:val="32"/>
          <w:szCs w:val="32"/>
        </w:rPr>
        <w:t>,</w:t>
      </w:r>
      <w:r w:rsidRPr="007237F6">
        <w:rPr>
          <w:rFonts w:ascii="TH SarabunPSK" w:hAnsi="TH SarabunPSK" w:cs="TH SarabunPSK"/>
          <w:sz w:val="32"/>
          <w:szCs w:val="32"/>
        </w:rPr>
        <w:t xml:space="preserve"> Control Systems 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Machines 2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Machines 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Power System </w:t>
      </w:r>
      <w:r w:rsidRPr="007237F6">
        <w:rPr>
          <w:rFonts w:ascii="TH SarabunPSK" w:hAnsi="TH SarabunPSK" w:cs="TH SarabunPSK"/>
          <w:sz w:val="32"/>
          <w:szCs w:val="32"/>
        </w:rPr>
        <w:t>,</w:t>
      </w:r>
      <w:r w:rsidRPr="007237F6">
        <w:rPr>
          <w:rFonts w:ascii="TH SarabunPSK" w:hAnsi="TH SarabunPSK" w:cs="TH SarabunPSK"/>
          <w:sz w:val="32"/>
          <w:szCs w:val="32"/>
        </w:rPr>
        <w:t xml:space="preserve"> Microprocessors and Microcontrollers </w:t>
      </w:r>
      <w:r w:rsidRPr="007237F6">
        <w:rPr>
          <w:rFonts w:ascii="TH SarabunPSK" w:hAnsi="TH SarabunPSK" w:cs="TH SarabunPSK"/>
          <w:sz w:val="32"/>
          <w:szCs w:val="32"/>
        </w:rPr>
        <w:t>,</w:t>
      </w:r>
      <w:r w:rsidRPr="007237F6">
        <w:rPr>
          <w:rFonts w:ascii="TH SarabunPSK" w:hAnsi="TH SarabunPSK" w:cs="TH SarabunPSK"/>
          <w:sz w:val="32"/>
          <w:szCs w:val="32"/>
        </w:rPr>
        <w:t xml:space="preserve"> Pre Co-operative Education</w:t>
      </w:r>
      <w:r w:rsidRPr="007237F6">
        <w:rPr>
          <w:rFonts w:ascii="TH SarabunPSK" w:eastAsiaTheme="minorEastAsia" w:hAnsi="TH SarabunPSK" w:cs="TH SarabunPSK"/>
          <w:b/>
          <w:bCs/>
          <w:sz w:val="32"/>
          <w:szCs w:val="32"/>
          <w:lang w:eastAsia="zh-CN"/>
        </w:rPr>
        <w:t xml:space="preserve">, </w:t>
      </w:r>
      <w:r w:rsidRPr="007237F6">
        <w:rPr>
          <w:rFonts w:ascii="TH SarabunPSK" w:hAnsi="TH SarabunPSK" w:cs="TH SarabunPSK"/>
          <w:sz w:val="32"/>
          <w:szCs w:val="32"/>
        </w:rPr>
        <w:t>Co-operative Education in Electrical Engineering</w:t>
      </w:r>
    </w:p>
    <w:p w:rsidR="007237F6" w:rsidRPr="007237F6" w:rsidRDefault="007237F6" w:rsidP="00204821">
      <w:pPr>
        <w:spacing w:after="0"/>
        <w:rPr>
          <w:rFonts w:ascii="TH SarabunPSK" w:hAnsi="TH SarabunPSK" w:cs="TH SarabunPSK"/>
          <w:b/>
          <w:bCs/>
          <w:sz w:val="32"/>
          <w:szCs w:val="32"/>
        </w:rPr>
      </w:pPr>
    </w:p>
    <w:p w:rsidR="00204821" w:rsidRPr="007237F6" w:rsidRDefault="00204821" w:rsidP="00204821">
      <w:pPr>
        <w:spacing w:after="0"/>
        <w:rPr>
          <w:rFonts w:ascii="TH SarabunPSK" w:hAnsi="TH SarabunPSK" w:cs="TH SarabunPSK"/>
          <w:b/>
          <w:bCs/>
          <w:sz w:val="32"/>
          <w:szCs w:val="32"/>
        </w:rPr>
      </w:pPr>
      <w:r w:rsidRPr="007237F6">
        <w:rPr>
          <w:rFonts w:ascii="TH SarabunPSK" w:hAnsi="TH SarabunPSK" w:cs="TH SarabunPSK"/>
          <w:b/>
          <w:bCs/>
          <w:sz w:val="32"/>
          <w:szCs w:val="32"/>
        </w:rPr>
        <w:t>4th Year</w:t>
      </w:r>
    </w:p>
    <w:p w:rsidR="00204821" w:rsidRPr="007237F6" w:rsidRDefault="007237F6" w:rsidP="007237F6">
      <w:pPr>
        <w:spacing w:after="0"/>
        <w:jc w:val="thaiDistribute"/>
        <w:rPr>
          <w:rFonts w:ascii="TH SarabunPSK" w:hAnsi="TH SarabunPSK" w:cs="TH SarabunPSK"/>
          <w:sz w:val="32"/>
          <w:szCs w:val="32"/>
          <w:lang w:eastAsia="zh-CN"/>
        </w:rPr>
      </w:pPr>
      <w:r w:rsidRPr="007237F6">
        <w:rPr>
          <w:rFonts w:ascii="TH SarabunPSK" w:hAnsi="TH SarabunPSK" w:cs="TH SarabunPSK"/>
          <w:sz w:val="32"/>
          <w:szCs w:val="32"/>
        </w:rPr>
        <w:t xml:space="preserve">Electrical Power System </w:t>
      </w:r>
      <w:proofErr w:type="gramStart"/>
      <w:r w:rsidRPr="007237F6">
        <w:rPr>
          <w:rFonts w:ascii="TH SarabunPSK" w:hAnsi="TH SarabunPSK" w:cs="TH SarabunPSK"/>
          <w:sz w:val="32"/>
          <w:szCs w:val="32"/>
        </w:rPr>
        <w:t xml:space="preserve">Analysis </w:t>
      </w:r>
      <w:r w:rsidRPr="007237F6">
        <w:rPr>
          <w:rFonts w:ascii="TH SarabunPSK" w:hAnsi="TH SarabunPSK" w:cs="TH SarabunPSK"/>
          <w:sz w:val="32"/>
          <w:szCs w:val="32"/>
        </w:rPr>
        <w:t>,</w:t>
      </w:r>
      <w:proofErr w:type="gramEnd"/>
      <w:r w:rsidRPr="007237F6">
        <w:rPr>
          <w:rFonts w:ascii="TH SarabunPSK" w:hAnsi="TH SarabunPSK" w:cs="TH SarabunPSK"/>
          <w:sz w:val="32"/>
          <w:szCs w:val="32"/>
        </w:rPr>
        <w:t xml:space="preserve"> Electrical Power System 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Power Electronics </w:t>
      </w:r>
      <w:r w:rsidRPr="007237F6">
        <w:rPr>
          <w:rFonts w:ascii="TH SarabunPSK" w:hAnsi="TH SarabunPSK" w:cs="TH SarabunPSK"/>
          <w:sz w:val="32"/>
          <w:szCs w:val="32"/>
        </w:rPr>
        <w:t>,</w:t>
      </w:r>
      <w:r w:rsidRPr="007237F6">
        <w:rPr>
          <w:rFonts w:ascii="TH SarabunPSK" w:hAnsi="TH SarabunPSK" w:cs="TH SarabunPSK"/>
          <w:sz w:val="32"/>
          <w:szCs w:val="32"/>
        </w:rPr>
        <w:t xml:space="preserve"> Power Electronics </w:t>
      </w:r>
      <w:bookmarkStart w:id="0" w:name="_GoBack"/>
      <w:bookmarkEnd w:id="0"/>
      <w:r w:rsidRPr="007237F6">
        <w:rPr>
          <w:rFonts w:ascii="TH SarabunPSK" w:hAnsi="TH SarabunPSK" w:cs="TH SarabunPSK"/>
          <w:sz w:val="32"/>
          <w:szCs w:val="32"/>
        </w:rPr>
        <w:t xml:space="preserve">Laboratory </w:t>
      </w:r>
      <w:r w:rsidRPr="007237F6">
        <w:rPr>
          <w:rFonts w:ascii="TH SarabunPSK" w:hAnsi="TH SarabunPSK" w:cs="TH SarabunPSK"/>
          <w:sz w:val="32"/>
          <w:szCs w:val="32"/>
        </w:rPr>
        <w:t>,</w:t>
      </w:r>
      <w:r w:rsidRPr="007237F6">
        <w:rPr>
          <w:rFonts w:ascii="TH SarabunPSK" w:hAnsi="TH SarabunPSK" w:cs="TH SarabunPSK"/>
          <w:sz w:val="32"/>
          <w:szCs w:val="32"/>
        </w:rPr>
        <w:t xml:space="preserve"> Illumination Engineering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Engineering Pre Project </w:t>
      </w:r>
      <w:r w:rsidRPr="007237F6">
        <w:rPr>
          <w:rFonts w:ascii="TH SarabunPSK" w:hAnsi="TH SarabunPSK" w:cs="TH SarabunPSK"/>
          <w:sz w:val="32"/>
          <w:szCs w:val="32"/>
        </w:rPr>
        <w:t>,</w:t>
      </w:r>
      <w:r w:rsidRPr="007237F6">
        <w:rPr>
          <w:rFonts w:ascii="TH SarabunPSK" w:hAnsi="TH SarabunPSK" w:cs="TH SarabunPSK"/>
          <w:sz w:val="32"/>
          <w:szCs w:val="32"/>
        </w:rPr>
        <w:t xml:space="preserve">Major Elective Course </w:t>
      </w:r>
      <w:r w:rsidRPr="007237F6">
        <w:rPr>
          <w:rFonts w:ascii="TH SarabunPSK" w:hAnsi="TH SarabunPSK" w:cs="TH SarabunPSK"/>
          <w:sz w:val="32"/>
          <w:szCs w:val="32"/>
        </w:rPr>
        <w:t>,</w:t>
      </w:r>
      <w:r w:rsidRPr="007237F6">
        <w:rPr>
          <w:rFonts w:ascii="TH SarabunPSK" w:hAnsi="TH SarabunPSK" w:cs="TH SarabunPSK"/>
          <w:sz w:val="32"/>
          <w:szCs w:val="32"/>
        </w:rPr>
        <w:t xml:space="preserve"> Free Elective Course 1Electrical System Design </w:t>
      </w:r>
      <w:r w:rsidRPr="007237F6">
        <w:rPr>
          <w:rFonts w:ascii="TH SarabunPSK" w:hAnsi="TH SarabunPSK" w:cs="TH SarabunPSK"/>
          <w:sz w:val="32"/>
          <w:szCs w:val="32"/>
        </w:rPr>
        <w:t>,</w:t>
      </w:r>
      <w:r w:rsidRPr="007237F6">
        <w:rPr>
          <w:rFonts w:ascii="TH SarabunPSK" w:hAnsi="TH SarabunPSK" w:cs="TH SarabunPSK"/>
          <w:sz w:val="32"/>
          <w:szCs w:val="32"/>
        </w:rPr>
        <w:t xml:space="preserve"> High Voltage Engineering </w:t>
      </w:r>
      <w:r w:rsidRPr="007237F6">
        <w:rPr>
          <w:rFonts w:ascii="TH SarabunPSK" w:hAnsi="TH SarabunPSK" w:cs="TH SarabunPSK"/>
          <w:sz w:val="32"/>
          <w:szCs w:val="32"/>
        </w:rPr>
        <w:t>,</w:t>
      </w:r>
      <w:r w:rsidRPr="007237F6">
        <w:rPr>
          <w:rFonts w:ascii="TH SarabunPSK" w:hAnsi="TH SarabunPSK" w:cs="TH SarabunPSK"/>
          <w:sz w:val="32"/>
          <w:szCs w:val="32"/>
        </w:rPr>
        <w:t xml:space="preserve"> Power Plant and Substation </w:t>
      </w:r>
      <w:r w:rsidRPr="007237F6">
        <w:rPr>
          <w:rFonts w:ascii="TH SarabunPSK" w:hAnsi="TH SarabunPSK" w:cs="TH SarabunPSK"/>
          <w:sz w:val="32"/>
          <w:szCs w:val="32"/>
        </w:rPr>
        <w:t>,</w:t>
      </w:r>
      <w:r w:rsidRPr="007237F6">
        <w:rPr>
          <w:rFonts w:ascii="TH SarabunPSK" w:hAnsi="TH SarabunPSK" w:cs="TH SarabunPSK"/>
          <w:sz w:val="32"/>
          <w:szCs w:val="32"/>
        </w:rPr>
        <w:t xml:space="preserve"> Power System Protection </w:t>
      </w:r>
      <w:r w:rsidRPr="007237F6">
        <w:rPr>
          <w:rFonts w:ascii="TH SarabunPSK" w:hAnsi="TH SarabunPSK" w:cs="TH SarabunPSK"/>
          <w:sz w:val="32"/>
          <w:szCs w:val="32"/>
        </w:rPr>
        <w:t>,</w:t>
      </w:r>
      <w:r w:rsidRPr="007237F6">
        <w:rPr>
          <w:rFonts w:ascii="TH SarabunPSK" w:hAnsi="TH SarabunPSK" w:cs="TH SarabunPSK"/>
          <w:sz w:val="32"/>
          <w:szCs w:val="32"/>
        </w:rPr>
        <w:t xml:space="preserve"> Electrical Engineering Project </w:t>
      </w:r>
      <w:r w:rsidRPr="007237F6">
        <w:rPr>
          <w:rFonts w:ascii="TH SarabunPSK" w:hAnsi="TH SarabunPSK" w:cs="TH SarabunPSK"/>
          <w:sz w:val="32"/>
          <w:szCs w:val="32"/>
        </w:rPr>
        <w:t>,</w:t>
      </w:r>
      <w:r w:rsidRPr="007237F6">
        <w:rPr>
          <w:rFonts w:ascii="TH SarabunPSK" w:hAnsi="TH SarabunPSK" w:cs="TH SarabunPSK"/>
          <w:sz w:val="32"/>
          <w:szCs w:val="32"/>
        </w:rPr>
        <w:t xml:space="preserve"> Free Elective Course 2</w:t>
      </w:r>
    </w:p>
    <w:p w:rsidR="00204821" w:rsidRPr="00FE2750" w:rsidRDefault="00204821" w:rsidP="00204821">
      <w:pPr>
        <w:spacing w:after="0"/>
        <w:rPr>
          <w:rFonts w:ascii="TH SarabunPSK" w:hAnsi="TH SarabunPSK" w:cs="TH SarabunPSK"/>
          <w:b/>
          <w:bCs/>
          <w:sz w:val="32"/>
          <w:szCs w:val="32"/>
          <w:lang w:eastAsia="zh-CN"/>
        </w:rPr>
      </w:pPr>
    </w:p>
    <w:p w:rsidR="00204821" w:rsidRPr="00C1475D" w:rsidRDefault="00204821" w:rsidP="00204821">
      <w:pPr>
        <w:spacing w:after="0"/>
        <w:ind w:firstLine="720"/>
        <w:jc w:val="thaiDistribute"/>
        <w:rPr>
          <w:rFonts w:ascii="TH SarabunPSK" w:hAnsi="TH SarabunPSK" w:cs="TH SarabunPSK"/>
          <w:sz w:val="32"/>
          <w:szCs w:val="32"/>
        </w:rPr>
      </w:pPr>
      <w:r w:rsidRPr="00C1475D">
        <w:rPr>
          <w:rFonts w:ascii="TH SarabunPSK" w:hAnsi="TH SarabunPSK" w:cs="TH SarabunPSK"/>
          <w:sz w:val="32"/>
          <w:szCs w:val="32"/>
        </w:rPr>
        <w:t xml:space="preserve">The department of electrical engineering </w:t>
      </w:r>
      <w:proofErr w:type="spellStart"/>
      <w:r w:rsidRPr="00C1475D">
        <w:rPr>
          <w:rFonts w:ascii="TH SarabunPSK" w:hAnsi="TH SarabunPSK" w:cs="TH SarabunPSK"/>
          <w:sz w:val="32"/>
          <w:szCs w:val="32"/>
        </w:rPr>
        <w:t>Rajamangala</w:t>
      </w:r>
      <w:proofErr w:type="spellEnd"/>
      <w:r w:rsidRPr="00C1475D">
        <w:rPr>
          <w:rFonts w:ascii="TH SarabunPSK" w:hAnsi="TH SarabunPSK" w:cs="TH SarabunPSK"/>
          <w:sz w:val="32"/>
          <w:szCs w:val="32"/>
        </w:rPr>
        <w:t xml:space="preserve"> University of Technology </w:t>
      </w:r>
      <w:proofErr w:type="spellStart"/>
      <w:r w:rsidRPr="00C1475D">
        <w:rPr>
          <w:rFonts w:ascii="TH SarabunPSK" w:hAnsi="TH SarabunPSK" w:cs="TH SarabunPSK"/>
          <w:sz w:val="32"/>
          <w:szCs w:val="32"/>
        </w:rPr>
        <w:t>Rattanakosin</w:t>
      </w:r>
      <w:proofErr w:type="spellEnd"/>
      <w:r w:rsidRPr="00C1475D">
        <w:rPr>
          <w:rFonts w:ascii="TH SarabunPSK" w:hAnsi="TH SarabunPSK" w:cs="TH SarabunPSK"/>
          <w:sz w:val="32"/>
          <w:szCs w:val="32"/>
        </w:rPr>
        <w:t xml:space="preserve"> </w:t>
      </w:r>
      <w:r w:rsidRPr="00C1475D">
        <w:rPr>
          <w:rFonts w:ascii="TH SarabunPSK" w:hAnsi="TH SarabunPSK" w:cs="TH SarabunPSK"/>
          <w:sz w:val="32"/>
          <w:szCs w:val="32"/>
          <w:cs/>
        </w:rPr>
        <w:t>(</w:t>
      </w:r>
      <w:r w:rsidRPr="00C1475D">
        <w:rPr>
          <w:rFonts w:ascii="TH SarabunPSK" w:hAnsi="TH SarabunPSK" w:cs="TH SarabunPSK"/>
          <w:sz w:val="32"/>
          <w:szCs w:val="32"/>
        </w:rPr>
        <w:t>RMUTR</w:t>
      </w:r>
      <w:r w:rsidRPr="00C1475D">
        <w:rPr>
          <w:rFonts w:ascii="TH SarabunPSK" w:hAnsi="TH SarabunPSK" w:cs="TH SarabunPSK"/>
          <w:sz w:val="32"/>
          <w:szCs w:val="32"/>
          <w:cs/>
        </w:rPr>
        <w:t xml:space="preserve">) </w:t>
      </w:r>
      <w:r w:rsidRPr="00C1475D">
        <w:rPr>
          <w:rFonts w:ascii="TH SarabunPSK" w:hAnsi="TH SarabunPSK" w:cs="TH SarabunPSK"/>
          <w:sz w:val="32"/>
          <w:szCs w:val="32"/>
        </w:rPr>
        <w:t xml:space="preserve">to </w:t>
      </w:r>
      <w:proofErr w:type="spellStart"/>
      <w:r w:rsidRPr="00C1475D">
        <w:rPr>
          <w:rFonts w:ascii="TH SarabunPSK" w:hAnsi="TH SarabunPSK" w:cs="TH SarabunPSK"/>
          <w:sz w:val="32"/>
          <w:szCs w:val="32"/>
        </w:rPr>
        <w:t>salaya</w:t>
      </w:r>
      <w:proofErr w:type="spellEnd"/>
      <w:r w:rsidRPr="00C1475D">
        <w:rPr>
          <w:rFonts w:ascii="TH SarabunPSK" w:hAnsi="TH SarabunPSK" w:cs="TH SarabunPSK"/>
          <w:sz w:val="32"/>
          <w:szCs w:val="32"/>
        </w:rPr>
        <w:t xml:space="preserve"> campus established in 2010</w:t>
      </w:r>
      <w:r w:rsidRPr="00C1475D">
        <w:rPr>
          <w:rFonts w:ascii="TH SarabunPSK" w:hAnsi="TH SarabunPSK" w:cs="TH SarabunPSK"/>
          <w:sz w:val="32"/>
          <w:szCs w:val="32"/>
          <w:cs/>
        </w:rPr>
        <w:t xml:space="preserve">. </w:t>
      </w:r>
      <w:r w:rsidRPr="00C1475D">
        <w:rPr>
          <w:rFonts w:ascii="TH SarabunPSK" w:hAnsi="TH SarabunPSK" w:cs="TH SarabunPSK"/>
          <w:sz w:val="32"/>
          <w:szCs w:val="32"/>
        </w:rPr>
        <w:t>The course aims to produce graduate with the knowledge have a good relationship ethics and malicious attitude towards the profession</w:t>
      </w:r>
      <w:r w:rsidRPr="00C1475D">
        <w:rPr>
          <w:rFonts w:ascii="TH SarabunPSK" w:hAnsi="TH SarabunPSK" w:cs="TH SarabunPSK"/>
          <w:sz w:val="32"/>
          <w:szCs w:val="32"/>
          <w:cs/>
        </w:rPr>
        <w:t xml:space="preserve">. </w:t>
      </w:r>
      <w:r w:rsidRPr="00C1475D">
        <w:rPr>
          <w:rFonts w:ascii="TH SarabunPSK" w:hAnsi="TH SarabunPSK" w:cs="TH SarabunPSK"/>
          <w:sz w:val="32"/>
          <w:szCs w:val="32"/>
        </w:rPr>
        <w:t>Our mission is to provide practical engineer in electrical and renewable energy for industries in Thailand</w:t>
      </w:r>
      <w:r w:rsidRPr="00C1475D">
        <w:rPr>
          <w:rFonts w:ascii="TH SarabunPSK" w:hAnsi="TH SarabunPSK" w:cs="TH SarabunPSK"/>
          <w:sz w:val="32"/>
          <w:szCs w:val="32"/>
          <w:cs/>
        </w:rPr>
        <w:t xml:space="preserve">. </w:t>
      </w:r>
      <w:r w:rsidRPr="00C1475D">
        <w:rPr>
          <w:rFonts w:ascii="TH SarabunPSK" w:hAnsi="TH SarabunPSK" w:cs="TH SarabunPSK"/>
          <w:sz w:val="32"/>
          <w:szCs w:val="32"/>
        </w:rPr>
        <w:t>We have experienced lecturers and researcher centers in</w:t>
      </w:r>
      <w:r w:rsidRPr="00C1475D">
        <w:rPr>
          <w:rFonts w:ascii="TH SarabunPSK" w:hAnsi="TH SarabunPSK" w:cs="TH SarabunPSK"/>
          <w:sz w:val="32"/>
          <w:szCs w:val="32"/>
          <w:cs/>
        </w:rPr>
        <w:t xml:space="preserve"> </w:t>
      </w:r>
      <w:r w:rsidRPr="00C1475D">
        <w:rPr>
          <w:rFonts w:ascii="TH SarabunPSK" w:hAnsi="TH SarabunPSK" w:cs="TH SarabunPSK"/>
          <w:sz w:val="32"/>
          <w:szCs w:val="32"/>
        </w:rPr>
        <w:t>power system, power electronics and renewable energy, high voltage, electronic and automations, motor drive and machines, vehicle electric and nanotechnology by teaching these skills to students</w:t>
      </w:r>
      <w:r w:rsidRPr="00C1475D">
        <w:rPr>
          <w:rFonts w:ascii="TH SarabunPSK" w:hAnsi="TH SarabunPSK" w:cs="TH SarabunPSK"/>
          <w:sz w:val="32"/>
          <w:szCs w:val="32"/>
          <w:cs/>
        </w:rPr>
        <w:t xml:space="preserve">.  </w:t>
      </w:r>
      <w:r w:rsidRPr="00C1475D">
        <w:rPr>
          <w:rFonts w:ascii="TH SarabunPSK" w:hAnsi="TH SarabunPSK" w:cs="TH SarabunPSK"/>
          <w:sz w:val="32"/>
          <w:szCs w:val="32"/>
        </w:rPr>
        <w:t>We have co</w:t>
      </w:r>
      <w:r w:rsidRPr="00C1475D">
        <w:rPr>
          <w:rFonts w:ascii="TH SarabunPSK" w:hAnsi="TH SarabunPSK" w:cs="TH SarabunPSK"/>
          <w:sz w:val="32"/>
          <w:szCs w:val="32"/>
          <w:cs/>
        </w:rPr>
        <w:t>-</w:t>
      </w:r>
      <w:r w:rsidRPr="00C1475D">
        <w:rPr>
          <w:rFonts w:ascii="TH SarabunPSK" w:hAnsi="TH SarabunPSK" w:cs="TH SarabunPSK"/>
          <w:sz w:val="32"/>
          <w:szCs w:val="32"/>
        </w:rPr>
        <w:t>operative education system where students can gain their skill by working in full</w:t>
      </w:r>
      <w:r w:rsidRPr="00C1475D">
        <w:rPr>
          <w:rFonts w:ascii="TH SarabunPSK" w:hAnsi="TH SarabunPSK" w:cs="TH SarabunPSK"/>
          <w:sz w:val="32"/>
          <w:szCs w:val="32"/>
          <w:cs/>
        </w:rPr>
        <w:t>-</w:t>
      </w:r>
      <w:r w:rsidRPr="00C1475D">
        <w:rPr>
          <w:rFonts w:ascii="TH SarabunPSK" w:hAnsi="TH SarabunPSK" w:cs="TH SarabunPSK"/>
          <w:sz w:val="32"/>
          <w:szCs w:val="32"/>
        </w:rPr>
        <w:t>time as an employer under control of the establishment</w:t>
      </w:r>
      <w:r w:rsidRPr="00C1475D">
        <w:rPr>
          <w:rFonts w:ascii="TH SarabunPSK" w:hAnsi="TH SarabunPSK" w:cs="TH SarabunPSK"/>
          <w:sz w:val="32"/>
          <w:szCs w:val="32"/>
          <w:cs/>
        </w:rPr>
        <w:t>.</w:t>
      </w:r>
    </w:p>
    <w:p w:rsidR="006A31B8" w:rsidRPr="00204821" w:rsidRDefault="006A31B8" w:rsidP="00204821"/>
    <w:sectPr w:rsidR="006A31B8" w:rsidRPr="002048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0D"/>
    <w:rsid w:val="00160D0D"/>
    <w:rsid w:val="00204821"/>
    <w:rsid w:val="006A31B8"/>
    <w:rsid w:val="006D76F5"/>
    <w:rsid w:val="007237F6"/>
    <w:rsid w:val="00893C7F"/>
    <w:rsid w:val="00D63A3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122D"/>
  <w15:chartTrackingRefBased/>
  <w15:docId w15:val="{CC28E081-8713-4A67-A431-D2BC1BC4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0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D0D"/>
    <w:pPr>
      <w:ind w:left="720"/>
      <w:contextualSpacing/>
    </w:pPr>
  </w:style>
  <w:style w:type="character" w:styleId="a4">
    <w:name w:val="Subtle Emphasis"/>
    <w:basedOn w:val="a0"/>
    <w:uiPriority w:val="19"/>
    <w:qFormat/>
    <w:rsid w:val="0020482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657</Words>
  <Characters>3745</Characters>
  <Application>Microsoft Office Word</Application>
  <DocSecurity>0</DocSecurity>
  <Lines>31</Lines>
  <Paragraphs>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nuchjien@gmail.com</cp:lastModifiedBy>
  <cp:revision>3</cp:revision>
  <dcterms:created xsi:type="dcterms:W3CDTF">2018-04-30T02:43:00Z</dcterms:created>
  <dcterms:modified xsi:type="dcterms:W3CDTF">2019-01-03T03:16:00Z</dcterms:modified>
</cp:coreProperties>
</file>